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01F74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7BB381D3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17E7A789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14:paraId="30886FF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7D3B46CA" w14:textId="562F15B5" w:rsidR="00B60BD8" w:rsidRPr="00E1417D" w:rsidRDefault="00E1417D" w:rsidP="00650FFC">
            <w:pPr>
              <w:spacing w:after="80"/>
              <w:jc w:val="center"/>
              <w:outlineLvl w:val="0"/>
              <w:rPr>
                <w:rFonts w:ascii="Century Gothic" w:hAnsi="Century Gothic" w:cs="Tahoma"/>
                <w:spacing w:val="20"/>
                <w:sz w:val="22"/>
                <w:szCs w:val="22"/>
              </w:rPr>
            </w:pPr>
            <w:r w:rsidRPr="00E1417D">
              <w:rPr>
                <w:rFonts w:ascii="Century Gothic" w:hAnsi="Century Gothic" w:cs="Tahoma"/>
                <w:spacing w:val="20"/>
                <w:sz w:val="22"/>
                <w:szCs w:val="22"/>
              </w:rPr>
              <w:t xml:space="preserve">ΣΟΧ </w:t>
            </w:r>
            <w:r w:rsidR="0028460F">
              <w:rPr>
                <w:rFonts w:ascii="Century Gothic" w:hAnsi="Century Gothic" w:cs="Tahoma"/>
                <w:spacing w:val="20"/>
                <w:sz w:val="22"/>
                <w:szCs w:val="22"/>
              </w:rPr>
              <w:t>1</w:t>
            </w:r>
            <w:r w:rsidRPr="00E1417D">
              <w:rPr>
                <w:rFonts w:ascii="Century Gothic" w:hAnsi="Century Gothic" w:cs="Tahoma"/>
                <w:spacing w:val="20"/>
                <w:sz w:val="22"/>
                <w:szCs w:val="22"/>
              </w:rPr>
              <w:t>/202</w:t>
            </w:r>
            <w:r w:rsidR="00EA0616">
              <w:rPr>
                <w:rFonts w:ascii="Century Gothic" w:hAnsi="Century Gothic" w:cs="Tahoma"/>
                <w:spacing w:val="20"/>
                <w:sz w:val="22"/>
                <w:szCs w:val="22"/>
              </w:rPr>
              <w:t>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vAlign w:val="center"/>
          </w:tcPr>
          <w:p w14:paraId="6617B63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36B5EEC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E1417D">
              <w:rPr>
                <w:rFonts w:ascii="Tahoma" w:hAnsi="Tahoma" w:cs="Tahoma"/>
                <w:spacing w:val="20"/>
                <w:sz w:val="16"/>
                <w:szCs w:val="16"/>
              </w:rPr>
              <w:t>Αμυνταίου</w:t>
            </w:r>
          </w:p>
          <w:p w14:paraId="7C96858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358EB869" w14:textId="298E8CC2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  <w:r w:rsidR="00E1417D">
              <w:rPr>
                <w:rFonts w:ascii="Tahoma" w:hAnsi="Tahoma" w:cs="Tahoma"/>
                <w:bCs/>
                <w:sz w:val="16"/>
                <w:szCs w:val="16"/>
              </w:rPr>
              <w:t xml:space="preserve"> 202</w:t>
            </w:r>
            <w:r w:rsidR="00EA0616">
              <w:rPr>
                <w:rFonts w:ascii="Tahoma" w:hAnsi="Tahoma" w:cs="Tahoma"/>
                <w:bCs/>
                <w:sz w:val="16"/>
                <w:szCs w:val="16"/>
              </w:rPr>
              <w:t>6</w:t>
            </w:r>
            <w:r w:rsidR="00E1417D">
              <w:rPr>
                <w:rFonts w:ascii="Tahoma" w:hAnsi="Tahoma" w:cs="Tahoma"/>
                <w:bCs/>
                <w:sz w:val="16"/>
                <w:szCs w:val="16"/>
              </w:rPr>
              <w:t>-202</w:t>
            </w:r>
            <w:r w:rsidR="00EA0616">
              <w:rPr>
                <w:rFonts w:ascii="Tahoma" w:hAnsi="Tahoma" w:cs="Tahoma"/>
                <w:bCs/>
                <w:sz w:val="16"/>
                <w:szCs w:val="16"/>
              </w:rPr>
              <w:t>7</w:t>
            </w:r>
          </w:p>
          <w:p w14:paraId="3F45588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14:paraId="62631334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14:paraId="0DE4A702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0F9838D5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2E1E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vAlign w:val="center"/>
          </w:tcPr>
          <w:p w14:paraId="4871180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14:paraId="35B4D9A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FC71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5654D5BB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5DC90B4F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6459F9F9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04C3BDE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6F1DA039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28" w:type="dxa"/>
            </w:tcMar>
            <w:vAlign w:val="center"/>
          </w:tcPr>
          <w:p w14:paraId="6AD7AD3B" w14:textId="77777777" w:rsidR="00B60BD8" w:rsidRPr="00E1417D" w:rsidRDefault="00B60BD8" w:rsidP="00E1417D">
            <w:pPr>
              <w:jc w:val="center"/>
              <w:rPr>
                <w:rFonts w:ascii="Tahoma" w:hAnsi="Tahoma" w:cs="Tahoma"/>
                <w:b/>
              </w:rPr>
            </w:pPr>
            <w:r w:rsidRPr="00E1417D">
              <w:rPr>
                <w:rFonts w:ascii="Tahoma" w:hAnsi="Tahoma" w:cs="Tahoma"/>
                <w:b/>
              </w:rPr>
              <w:t>ΔΗΜΟΣ</w:t>
            </w:r>
            <w:r w:rsidR="00E1417D" w:rsidRPr="00E1417D">
              <w:rPr>
                <w:rFonts w:ascii="Tahoma" w:hAnsi="Tahoma" w:cs="Tahoma"/>
                <w:b/>
              </w:rPr>
              <w:t xml:space="preserve"> ΑΜΥΝΤΑΙΟΥ</w:t>
            </w:r>
          </w:p>
        </w:tc>
      </w:tr>
      <w:tr w:rsidR="00B60BD8" w14:paraId="21ECFDE0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E98AB3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3C37E04D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44A4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3A3144D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2B439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2DB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5F4C8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26078D5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C71D1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382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14:paraId="5D7DBFE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6A4CC94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00214066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3B49251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34DA199D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6B03664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12349B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41CE9EFD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EB628D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1D49517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20C807A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507BC53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E15594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40DD57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1C2778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C6FDB8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2A454B9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F72BF1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301AD01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FAEF02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53FFF8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33AC572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0B5735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0C17A58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023617B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038A1F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7AB774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180C904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3CCBECB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14:paraId="04D08F67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14:paraId="501A0E53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14:paraId="12A470EE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498D07B8" w14:textId="77777777" w:rsidR="00B60BD8" w:rsidRPr="002D7B8E" w:rsidRDefault="00B60BD8" w:rsidP="008012A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426DEC98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0E1A5964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3E40076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7CF26C01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7B266AF4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0BE217F1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BBD316B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DD0E8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6E411A6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685DE15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577C3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</w:tcPr>
          <w:p w14:paraId="6EF04D27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8BEE693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30C01B5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54E55E7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14:paraId="7E65420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0DA422F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6CDD948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0B97C72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809BDBC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EA067F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AC19BB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0808B2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E67742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1DF778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4F91FA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243F361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CBCAC94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8C0986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FA4AA9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B30917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14A11D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19B767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41C9BC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589023D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76073A4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5D3574B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6CA9CB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05EB005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23788D4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2D0B2C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7B689D1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A416293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496F6EF4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507F407C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5300606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5344031B" w14:textId="77777777" w:rsidTr="00E1417D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</w:tcPr>
          <w:p w14:paraId="3CD9B28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3E5C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58B3B8B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C357F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12A41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E5F9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56AF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2B624A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</w:tcPr>
          <w:p w14:paraId="10A821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1D1D3CF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05B81EB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37FA75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C2B2CC7" w14:textId="77777777" w:rsidTr="00E1417D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</w:tcPr>
          <w:p w14:paraId="733813B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9962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0CE1DFB0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504F190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804DA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2FE24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872C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7B32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710B2D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36AA9E01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4A7C5E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03EB80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1262B1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F458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506F83C" w14:textId="77777777" w:rsidTr="00E1417D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6F6194D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0D99334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505BB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700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748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FFCB9B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E033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F1FF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F91FC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6DE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624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45277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1E00C7A" w14:textId="77777777" w:rsidTr="00E1417D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276DFC0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95C8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04AD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12F33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0A57A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1B97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530F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3938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F4CD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E32FF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B4E7F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3477A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A3796C9" w14:textId="77777777" w:rsidTr="00E1417D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7B4B7BF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0775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4E598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A0F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95B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108F0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C01E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2704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B5BA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8885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4181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7C64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1EA3914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61A05E9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9517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5D98470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9EC34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48C0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EE0F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A31A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AF0F65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14:paraId="59284E4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50341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DBD6A7D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419CAA6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302A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4FCA499D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1E76F0A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FB816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A0FA0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3D62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C3FB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A04E7E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6941915C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3726DB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27E7993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AEC978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7D449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3E45D7C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06AB0D2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3B56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3F236E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3064A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36D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AF306A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3992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633B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69B048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0A152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25C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E7138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DCF20F7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2AE3472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C2E36C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766C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52F947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5FC32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37F4F24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305D1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173B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B70D3E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727EF78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AB40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60892F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FA9FD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D3B97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0B0C4D3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0BFF6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1FEC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55A771B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13C1F1B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1CAF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CB48AB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AB3F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1820D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3651DD7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287BC21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10A3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2481225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0E447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FC24820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593672B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B6D0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34F2BF99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5FAD157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1C671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ACC64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FB6E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9D58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D625D3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319DC18C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C16D9C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63AE3AF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2E18864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4DB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8F935C3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6B55CC9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5A17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85FC3C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E6343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A93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E5E0DB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075C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22B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D8B1EF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3113F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051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A5FD7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6C2B75C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1B9065E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DA18C7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639E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338EF4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40106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F1F96EA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00F9C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AE0F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541655B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77E398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143B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59EE59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DAE1A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0F403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3056E84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ED381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CD2B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17BCD6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7584DBD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89A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7973DC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02AF0E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8014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1933ED3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026D652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DEFD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2C77132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274BC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3E16A37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18DE189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4C7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7EBE55C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ECAA9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5A89F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C0B1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2784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BFE00FB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3A788350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3C525DA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DF44A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99FF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ADD1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C60D129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9B4A12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7924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3E60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22D009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D34E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66315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F1CC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F35F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5947085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518053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E26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D55D1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FE72E08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944E64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34286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B3D7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7E1D77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13FD3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997E64E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DDC21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B0C3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65C0BEE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14:paraId="2E684F6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9FD3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643379D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7530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9066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0BB38C3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6AF0F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BEBA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267C6C7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0E59E24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B925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33A02C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738A3B3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0F083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08EF202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97D8AA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03DCFD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A248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338DB5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374443B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E6C7E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525FF81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6E70673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27EF4DC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14:paraId="2288C47C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68B0E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E71994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17EE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53D21A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3FF78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08C2C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8A04271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1DC7A0DA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728C6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667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7E8AFE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16A1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53EE1A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635E1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1E834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89018BA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6721D3A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17C2598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18D6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ECA577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A997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72F5D3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1752F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CD73EC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D0D6CD9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B119FD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14:paraId="7E2ECAB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716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EC2226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ECD2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500C45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79AE9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3C2B1D3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F3668A4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6715A9C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0300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F87D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06AE9E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CB9D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791011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3560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80FE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55956B9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1065E95A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0F60D20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416AF46D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0B5EBE0" w14:textId="77777777"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4E26C37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4025BD4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02DBB2E7" w14:textId="77777777"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CB5978E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3F2FCF65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14:paraId="28341F59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72A36202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00F3EE47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2908BD89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4F5BFCE6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1701D784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8A91399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D83E9B2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92F7826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961CECA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7846FF09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6B2EC70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29255B62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77B18A1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4D21107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88163B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6DB766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C5AA1E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0C026CF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41A38B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CFE6BD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D4B3626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86C9AF3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29813A8A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DAF86F0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1D897FB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3AE8242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296931F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8C7FA4A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4AD9BA54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D0756" w14:textId="77777777" w:rsidR="00515280" w:rsidRDefault="00515280" w:rsidP="00C51513">
      <w:r>
        <w:separator/>
      </w:r>
    </w:p>
  </w:endnote>
  <w:endnote w:type="continuationSeparator" w:id="0">
    <w:p w14:paraId="1163047B" w14:textId="77777777" w:rsidR="00515280" w:rsidRDefault="00515280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Yu Gothic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6C2A" w14:textId="77777777" w:rsidR="004326E6" w:rsidRPr="000057BE" w:rsidRDefault="00C51513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23318C">
      <w:rPr>
        <w:rFonts w:ascii="Tahoma" w:hAnsi="Tahoma" w:cs="Tahoma"/>
        <w:noProof/>
        <w:sz w:val="16"/>
        <w:szCs w:val="16"/>
      </w:rPr>
      <w:t>2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076C81C5" w14:textId="77777777" w:rsidR="004326E6" w:rsidRDefault="004326E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5F2B4" w14:textId="77777777" w:rsidR="00515280" w:rsidRDefault="00515280" w:rsidP="00C51513">
      <w:r>
        <w:separator/>
      </w:r>
    </w:p>
  </w:footnote>
  <w:footnote w:type="continuationSeparator" w:id="0">
    <w:p w14:paraId="35252581" w14:textId="77777777" w:rsidR="00515280" w:rsidRDefault="00515280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183717">
    <w:abstractNumId w:val="2"/>
  </w:num>
  <w:num w:numId="2" w16cid:durableId="683483322">
    <w:abstractNumId w:val="3"/>
  </w:num>
  <w:num w:numId="3" w16cid:durableId="1574581611">
    <w:abstractNumId w:val="8"/>
  </w:num>
  <w:num w:numId="4" w16cid:durableId="375666252">
    <w:abstractNumId w:val="6"/>
  </w:num>
  <w:num w:numId="5" w16cid:durableId="1215237506">
    <w:abstractNumId w:val="4"/>
  </w:num>
  <w:num w:numId="6" w16cid:durableId="2054189674">
    <w:abstractNumId w:val="9"/>
  </w:num>
  <w:num w:numId="7" w16cid:durableId="531038936">
    <w:abstractNumId w:val="5"/>
  </w:num>
  <w:num w:numId="8" w16cid:durableId="1159228277">
    <w:abstractNumId w:val="1"/>
  </w:num>
  <w:num w:numId="9" w16cid:durableId="293803188">
    <w:abstractNumId w:val="7"/>
  </w:num>
  <w:num w:numId="10" w16cid:durableId="1550606115">
    <w:abstractNumId w:val="12"/>
  </w:num>
  <w:num w:numId="11" w16cid:durableId="454494827">
    <w:abstractNumId w:val="0"/>
  </w:num>
  <w:num w:numId="12" w16cid:durableId="1333871990">
    <w:abstractNumId w:val="10"/>
  </w:num>
  <w:num w:numId="13" w16cid:durableId="840659904">
    <w:abstractNumId w:val="13"/>
  </w:num>
  <w:num w:numId="14" w16cid:durableId="1130199269">
    <w:abstractNumId w:val="14"/>
  </w:num>
  <w:num w:numId="15" w16cid:durableId="118842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BD8"/>
    <w:rsid w:val="00002CBF"/>
    <w:rsid w:val="00013833"/>
    <w:rsid w:val="00016ECA"/>
    <w:rsid w:val="0005279E"/>
    <w:rsid w:val="001122EF"/>
    <w:rsid w:val="001446F0"/>
    <w:rsid w:val="0023318C"/>
    <w:rsid w:val="0028460F"/>
    <w:rsid w:val="003D0345"/>
    <w:rsid w:val="004326E6"/>
    <w:rsid w:val="004965EF"/>
    <w:rsid w:val="004C46E7"/>
    <w:rsid w:val="00515280"/>
    <w:rsid w:val="00517D23"/>
    <w:rsid w:val="005C2EBF"/>
    <w:rsid w:val="006521B7"/>
    <w:rsid w:val="006E633F"/>
    <w:rsid w:val="00717D4D"/>
    <w:rsid w:val="008012A7"/>
    <w:rsid w:val="00971068"/>
    <w:rsid w:val="00A05EAC"/>
    <w:rsid w:val="00B60BD8"/>
    <w:rsid w:val="00B95C0E"/>
    <w:rsid w:val="00C51513"/>
    <w:rsid w:val="00CD43D4"/>
    <w:rsid w:val="00D161E2"/>
    <w:rsid w:val="00E1417D"/>
    <w:rsid w:val="00E62923"/>
    <w:rsid w:val="00EA0616"/>
    <w:rsid w:val="00EC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BC045"/>
  <w15:docId w15:val="{2FBD6CCE-7297-4C31-BCA2-363B31EC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837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DIMOS ABRAMIDOU</cp:lastModifiedBy>
  <cp:revision>4</cp:revision>
  <cp:lastPrinted>2024-07-12T10:05:00Z</cp:lastPrinted>
  <dcterms:created xsi:type="dcterms:W3CDTF">2025-07-10T10:33:00Z</dcterms:created>
  <dcterms:modified xsi:type="dcterms:W3CDTF">2026-07-24T06:36:00Z</dcterms:modified>
</cp:coreProperties>
</file>