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BD8" w:rsidRPr="002D7B8E" w:rsidRDefault="00B60BD8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</w:p>
    <w:p w:rsidR="00B60BD8" w:rsidRPr="002D7B8E" w:rsidRDefault="00B60BD8" w:rsidP="00B60BD8">
      <w:pPr>
        <w:jc w:val="center"/>
        <w:rPr>
          <w:rFonts w:ascii="Tahoma" w:hAnsi="Tahoma" w:cs="Tahoma"/>
          <w:sz w:val="16"/>
          <w:szCs w:val="16"/>
          <w:lang w:val="en-US"/>
        </w:rPr>
      </w:pPr>
      <w:r w:rsidRPr="002D7B8E">
        <w:rPr>
          <w:rFonts w:ascii="Tahoma" w:hAnsi="Tahoma" w:cs="Tahoma"/>
          <w:sz w:val="16"/>
          <w:szCs w:val="16"/>
        </w:rPr>
        <w:t xml:space="preserve">ΠΑΡΑΡΤΗΜΑ </w:t>
      </w:r>
      <w:r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1901"/>
        <w:gridCol w:w="5902"/>
        <w:gridCol w:w="146"/>
        <w:gridCol w:w="2370"/>
      </w:tblGrid>
      <w:tr w:rsidR="00B60BD8" w:rsidTr="00650FFC">
        <w:trPr>
          <w:trHeight w:val="675"/>
          <w:jc w:val="center"/>
        </w:trPr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ανακοίνωσης</w:t>
            </w:r>
          </w:p>
          <w:p w:rsidR="00B60BD8" w:rsidRPr="00E1417D" w:rsidRDefault="00E1417D" w:rsidP="00650FFC">
            <w:pPr>
              <w:spacing w:after="80"/>
              <w:jc w:val="center"/>
              <w:outlineLvl w:val="0"/>
              <w:rPr>
                <w:rFonts w:ascii="Century Gothic" w:hAnsi="Century Gothic" w:cs="Tahoma"/>
                <w:spacing w:val="20"/>
                <w:sz w:val="22"/>
                <w:szCs w:val="22"/>
              </w:rPr>
            </w:pPr>
            <w:r w:rsidRPr="00E1417D">
              <w:rPr>
                <w:rFonts w:ascii="Century Gothic" w:hAnsi="Century Gothic" w:cs="Tahoma"/>
                <w:spacing w:val="20"/>
                <w:sz w:val="22"/>
                <w:szCs w:val="22"/>
              </w:rPr>
              <w:t>ΣΟΧ 1/2022</w:t>
            </w:r>
          </w:p>
        </w:tc>
        <w:tc>
          <w:tcPr>
            <w:tcW w:w="5902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 xml:space="preserve">για πρόσληψη σε υπηρεσίες καθαρισμού σχολικών μονάδων του Δήμου </w:t>
            </w:r>
            <w:r w:rsidR="00E1417D">
              <w:rPr>
                <w:rFonts w:ascii="Tahoma" w:hAnsi="Tahoma" w:cs="Tahoma"/>
                <w:spacing w:val="20"/>
                <w:sz w:val="16"/>
                <w:szCs w:val="16"/>
              </w:rPr>
              <w:t>Αμυνταίου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  <w:r w:rsidR="00E1417D">
              <w:rPr>
                <w:rFonts w:ascii="Tahoma" w:hAnsi="Tahoma" w:cs="Tahoma"/>
                <w:bCs/>
                <w:sz w:val="16"/>
                <w:szCs w:val="16"/>
              </w:rPr>
              <w:t xml:space="preserve"> 2022-2023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  <w:vAlign w:val="bottom"/>
          </w:tcPr>
          <w:p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:rsidTr="00650FFC">
        <w:trPr>
          <w:trHeight w:val="113"/>
          <w:jc w:val="center"/>
        </w:trPr>
        <w:tc>
          <w:tcPr>
            <w:tcW w:w="1901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902" w:type="dxa"/>
            <w:vMerge/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:rsidR="00B60BD8" w:rsidRPr="002D7B8E" w:rsidRDefault="00B60BD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8"/>
        <w:gridCol w:w="2519"/>
        <w:gridCol w:w="188"/>
        <w:gridCol w:w="425"/>
        <w:gridCol w:w="1907"/>
        <w:gridCol w:w="2519"/>
        <w:gridCol w:w="252"/>
        <w:gridCol w:w="425"/>
        <w:gridCol w:w="1758"/>
        <w:gridCol w:w="85"/>
      </w:tblGrid>
      <w:tr w:rsidR="00B60BD8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B60BD8" w:rsidTr="00650FFC">
        <w:trPr>
          <w:gridAfter w:val="1"/>
          <w:wAfter w:w="85" w:type="dxa"/>
          <w:trHeight w:val="355"/>
          <w:jc w:val="center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:rsidR="00B60BD8" w:rsidRPr="00E1417D" w:rsidRDefault="00B60BD8" w:rsidP="00E1417D">
            <w:pPr>
              <w:jc w:val="center"/>
              <w:rPr>
                <w:rFonts w:ascii="Tahoma" w:hAnsi="Tahoma" w:cs="Tahoma"/>
                <w:b/>
              </w:rPr>
            </w:pPr>
            <w:r w:rsidRPr="00E1417D">
              <w:rPr>
                <w:rFonts w:ascii="Tahoma" w:hAnsi="Tahoma" w:cs="Tahoma"/>
                <w:b/>
              </w:rPr>
              <w:t>ΔΗΜΟΣ</w:t>
            </w:r>
            <w:r w:rsidR="00E1417D" w:rsidRPr="00E1417D">
              <w:rPr>
                <w:rFonts w:ascii="Tahoma" w:hAnsi="Tahoma" w:cs="Tahoma"/>
                <w:b/>
              </w:rPr>
              <w:t xml:space="preserve"> ΑΜΥΝΤΑΙΟΥ</w:t>
            </w:r>
          </w:p>
        </w:tc>
      </w:tr>
      <w:tr w:rsidR="00B60BD8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B60BD8" w:rsidTr="00650FF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58"/>
        </w:trPr>
        <w:tc>
          <w:tcPr>
            <w:tcW w:w="338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ΠΛΗΡΟΥΣ ΑΠΑΣΧΟΛΗΣΗΣ</w:t>
            </w: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Ημ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νία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75" w:before="180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shd w:val="clear" w:color="auto" w:fill="auto"/>
            <w:tcMar>
              <w:left w:w="0" w:type="dxa"/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B60BD8" w:rsidTr="00650FFC">
        <w:trPr>
          <w:trHeight w:val="641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B60BD8" w:rsidTr="00E1417D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E1417D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>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E1417D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E1417D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E1417D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9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8538E4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8538E4" w:rsidRDefault="00B60BD8" w:rsidP="00650FFC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Γονέας μονογονεϊκής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τέκνων του 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μονογονέα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μονογονεϊκής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  <w:proofErr w:type="spellEnd"/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Τέκνο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τρίτεκνης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  </w:t>
            </w: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318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4916"/>
        <w:gridCol w:w="4925"/>
        <w:gridCol w:w="242"/>
      </w:tblGrid>
      <w:tr w:rsidR="00B60BD8" w:rsidTr="00650FFC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lastRenderedPageBreak/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B60BD8" w:rsidTr="00650FFC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8012A7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012A7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4" w:type="dxa"/>
              <w:right w:w="284" w:type="dxa"/>
            </w:tcMar>
            <w:vAlign w:val="bottom"/>
          </w:tcPr>
          <w:p w:rsidR="00B60BD8" w:rsidRPr="002D7B8E" w:rsidRDefault="00B60BD8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Έχω την υγεία και την φυσική </w:t>
            </w:r>
            <w:proofErr w:type="spellStart"/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καταλληλότητα</w:t>
            </w:r>
            <w:proofErr w:type="spellEnd"/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που μου επιτρέπει την εκτέλεση των καθηκόντων της ειδικότητας που επιλέγω.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Έχω δικαίωμα συμμετοχής στη διαδικασία επιλογής καθότι δεν έχω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Ο/Η </w:t>
            </w:r>
            <w:proofErr w:type="spellStart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υποψήφι</w:t>
            </w:r>
            <w:proofErr w:type="spellEnd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b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sectPr w:rsidR="00B60BD8" w:rsidRPr="002D7B8E" w:rsidSect="006E1099">
      <w:footerReference w:type="default" r:id="rId7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2EF" w:rsidRDefault="001122EF" w:rsidP="00C51513">
      <w:r>
        <w:separator/>
      </w:r>
    </w:p>
  </w:endnote>
  <w:endnote w:type="continuationSeparator" w:id="0">
    <w:p w:rsidR="001122EF" w:rsidRDefault="001122EF" w:rsidP="00C5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gHelveticaUCPol">
    <w:altName w:val="Arial Unicode MS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018" w:rsidRPr="000057BE" w:rsidRDefault="00C51513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="00B60BD8"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23318C">
      <w:rPr>
        <w:rFonts w:ascii="Tahoma" w:hAnsi="Tahoma" w:cs="Tahoma"/>
        <w:noProof/>
        <w:sz w:val="16"/>
        <w:szCs w:val="16"/>
      </w:rPr>
      <w:t>2</w:t>
    </w:r>
    <w:r w:rsidRPr="000057BE">
      <w:rPr>
        <w:rFonts w:ascii="Tahoma" w:hAnsi="Tahoma" w:cs="Tahoma"/>
        <w:sz w:val="16"/>
        <w:szCs w:val="16"/>
      </w:rPr>
      <w:fldChar w:fldCharType="end"/>
    </w:r>
  </w:p>
  <w:p w:rsidR="00421018" w:rsidRDefault="001122E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2EF" w:rsidRDefault="001122EF" w:rsidP="00C51513">
      <w:r>
        <w:separator/>
      </w:r>
    </w:p>
  </w:footnote>
  <w:footnote w:type="continuationSeparator" w:id="0">
    <w:p w:rsidR="001122EF" w:rsidRDefault="001122EF" w:rsidP="00C51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 w15:restartNumberingAfterBreak="0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 w15:restartNumberingAfterBreak="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7"/>
  </w:num>
  <w:num w:numId="10">
    <w:abstractNumId w:val="12"/>
  </w:num>
  <w:num w:numId="11">
    <w:abstractNumId w:val="0"/>
  </w:num>
  <w:num w:numId="12">
    <w:abstractNumId w:val="10"/>
  </w:num>
  <w:num w:numId="13">
    <w:abstractNumId w:val="13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BD8"/>
    <w:rsid w:val="00002CBF"/>
    <w:rsid w:val="00013833"/>
    <w:rsid w:val="001122EF"/>
    <w:rsid w:val="0023318C"/>
    <w:rsid w:val="004C46E7"/>
    <w:rsid w:val="006521B7"/>
    <w:rsid w:val="00717D4D"/>
    <w:rsid w:val="008012A7"/>
    <w:rsid w:val="00B60BD8"/>
    <w:rsid w:val="00C51513"/>
    <w:rsid w:val="00E1417D"/>
    <w:rsid w:val="00EC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BD6CCE-7297-4C31-BCA2-363B31EC5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837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Χρήστης των Windows</cp:lastModifiedBy>
  <cp:revision>5</cp:revision>
  <dcterms:created xsi:type="dcterms:W3CDTF">2022-08-01T08:59:00Z</dcterms:created>
  <dcterms:modified xsi:type="dcterms:W3CDTF">2022-08-01T09:03:00Z</dcterms:modified>
</cp:coreProperties>
</file>